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0E49" w:rsidRDefault="00000000">
      <w:pPr>
        <w:spacing w:before="30"/>
        <w:ind w:left="5785" w:right="387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Responsabile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finanziario del Comune di Lorenzago di Cadore Via Faureana, 117</w:t>
      </w:r>
    </w:p>
    <w:p w:rsidR="00890E49" w:rsidRDefault="00000000">
      <w:pPr>
        <w:spacing w:before="2"/>
        <w:ind w:left="5785"/>
        <w:rPr>
          <w:i/>
          <w:sz w:val="24"/>
        </w:rPr>
      </w:pPr>
      <w:r>
        <w:rPr>
          <w:i/>
          <w:sz w:val="24"/>
        </w:rPr>
        <w:t>32040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Lorenzago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Cadore</w:t>
      </w:r>
    </w:p>
    <w:p w:rsidR="00890E49" w:rsidRDefault="00890E49">
      <w:pPr>
        <w:pStyle w:val="Corpotesto"/>
        <w:spacing w:before="292"/>
        <w:ind w:left="0"/>
        <w:rPr>
          <w:i/>
        </w:rPr>
      </w:pPr>
    </w:p>
    <w:p w:rsidR="00890E49" w:rsidRDefault="00000000">
      <w:pPr>
        <w:pStyle w:val="Titolo1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rimborso</w:t>
      </w:r>
      <w:r>
        <w:rPr>
          <w:spacing w:val="-4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sostenuta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l’acquisto</w:t>
      </w:r>
      <w:r>
        <w:rPr>
          <w:spacing w:val="-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testi</w:t>
      </w:r>
      <w:r>
        <w:rPr>
          <w:spacing w:val="-2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rPr>
          <w:i/>
        </w:rPr>
        <w:t>scuola</w:t>
      </w:r>
      <w:r>
        <w:rPr>
          <w:i/>
          <w:spacing w:val="-3"/>
        </w:rPr>
        <w:t xml:space="preserve"> </w:t>
      </w:r>
      <w:r>
        <w:rPr>
          <w:i/>
        </w:rPr>
        <w:t>primaria</w:t>
      </w:r>
      <w:r>
        <w:rPr>
          <w:i/>
          <w:spacing w:val="-3"/>
        </w:rPr>
        <w:t xml:space="preserve"> </w:t>
      </w:r>
      <w:r>
        <w:rPr>
          <w:spacing w:val="-10"/>
        </w:rPr>
        <w:t>–</w:t>
      </w:r>
    </w:p>
    <w:p w:rsidR="00890E49" w:rsidRDefault="00000000">
      <w:pPr>
        <w:spacing w:line="436" w:lineRule="auto"/>
        <w:ind w:left="112" w:right="5660" w:firstLine="1080"/>
        <w:rPr>
          <w:b/>
          <w:sz w:val="24"/>
        </w:rPr>
      </w:pPr>
      <w:r>
        <w:rPr>
          <w:b/>
          <w:sz w:val="24"/>
        </w:rPr>
        <w:t>anno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</w:t>
      </w:r>
      <w:r w:rsidR="001456DA">
        <w:rPr>
          <w:b/>
          <w:sz w:val="24"/>
        </w:rPr>
        <w:t>4</w:t>
      </w:r>
      <w:r>
        <w:rPr>
          <w:b/>
          <w:sz w:val="24"/>
        </w:rPr>
        <w:t>/202</w:t>
      </w:r>
      <w:r w:rsidR="001456DA">
        <w:rPr>
          <w:b/>
          <w:sz w:val="24"/>
        </w:rPr>
        <w:t>5</w:t>
      </w:r>
      <w:r>
        <w:rPr>
          <w:b/>
          <w:sz w:val="24"/>
        </w:rPr>
        <w:t xml:space="preserve"> Il/La sottoscritto/a:</w:t>
      </w:r>
    </w:p>
    <w:p w:rsidR="00890E49" w:rsidRDefault="00000000">
      <w:pPr>
        <w:pStyle w:val="Corpotesto"/>
        <w:tabs>
          <w:tab w:val="left" w:pos="5305"/>
          <w:tab w:val="left" w:pos="9684"/>
        </w:tabs>
        <w:spacing w:line="199" w:lineRule="exact"/>
      </w:pP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</w:p>
    <w:p w:rsidR="00890E49" w:rsidRDefault="00000000">
      <w:pPr>
        <w:pStyle w:val="Corpotesto"/>
        <w:tabs>
          <w:tab w:val="left" w:pos="3766"/>
          <w:tab w:val="left" w:pos="4267"/>
          <w:tab w:val="left" w:pos="5388"/>
          <w:tab w:val="left" w:pos="5553"/>
          <w:tab w:val="left" w:pos="5994"/>
          <w:tab w:val="left" w:pos="9678"/>
          <w:tab w:val="left" w:pos="9797"/>
        </w:tabs>
        <w:spacing w:before="146" w:line="360" w:lineRule="auto"/>
        <w:ind w:right="107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il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civ.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telefono/cellulare </w:t>
      </w:r>
      <w:r>
        <w:rPr>
          <w:u w:val="single"/>
        </w:rPr>
        <w:tab/>
      </w:r>
      <w:r>
        <w:t xml:space="preserve"> Indirizzo e 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E49" w:rsidRDefault="00000000">
      <w:pPr>
        <w:pStyle w:val="Titolo1"/>
        <w:spacing w:before="123"/>
      </w:pPr>
      <w:r>
        <w:t>Genitore</w:t>
      </w:r>
      <w:r>
        <w:rPr>
          <w:spacing w:val="-4"/>
        </w:rPr>
        <w:t xml:space="preserve"> </w:t>
      </w:r>
      <w:r>
        <w:rPr>
          <w:spacing w:val="-2"/>
        </w:rPr>
        <w:t>dell’alunno/a:</w:t>
      </w:r>
    </w:p>
    <w:p w:rsidR="00890E49" w:rsidRDefault="00000000">
      <w:pPr>
        <w:pStyle w:val="Corpotesto"/>
        <w:tabs>
          <w:tab w:val="left" w:pos="3703"/>
          <w:tab w:val="left" w:pos="5301"/>
          <w:tab w:val="left" w:pos="5952"/>
          <w:tab w:val="left" w:pos="9675"/>
        </w:tabs>
        <w:spacing w:before="146" w:line="360" w:lineRule="auto"/>
        <w:ind w:right="228"/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</w:p>
    <w:p w:rsidR="00890E49" w:rsidRDefault="00000000">
      <w:pPr>
        <w:pStyle w:val="Corpotesto"/>
        <w:tabs>
          <w:tab w:val="left" w:pos="6419"/>
          <w:tab w:val="left" w:pos="7514"/>
        </w:tabs>
        <w:spacing w:before="119"/>
      </w:pPr>
      <w:r>
        <w:t>iscritto</w:t>
      </w:r>
      <w:r>
        <w:rPr>
          <w:spacing w:val="78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l’anno</w:t>
      </w:r>
      <w:r>
        <w:rPr>
          <w:spacing w:val="80"/>
        </w:rPr>
        <w:t xml:space="preserve"> </w:t>
      </w:r>
      <w:r>
        <w:t>scolastico</w:t>
      </w:r>
      <w:r>
        <w:rPr>
          <w:spacing w:val="80"/>
        </w:rPr>
        <w:t xml:space="preserve"> </w:t>
      </w:r>
      <w:r>
        <w:t>202</w:t>
      </w:r>
      <w:r w:rsidR="001456DA">
        <w:t>4</w:t>
      </w:r>
      <w:r>
        <w:t>/202</w:t>
      </w:r>
      <w:r w:rsidR="001456DA">
        <w:t>5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classe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t xml:space="preserve"> sez.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28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scuola</w:t>
      </w:r>
      <w:r>
        <w:rPr>
          <w:spacing w:val="80"/>
        </w:rPr>
        <w:t xml:space="preserve"> </w:t>
      </w:r>
      <w:r>
        <w:t>primaria</w:t>
      </w:r>
    </w:p>
    <w:p w:rsidR="00890E49" w:rsidRDefault="00000000">
      <w:pPr>
        <w:pStyle w:val="Corpotesto"/>
        <w:tabs>
          <w:tab w:val="left" w:pos="2795"/>
          <w:tab w:val="left" w:pos="4496"/>
          <w:tab w:val="left" w:pos="8810"/>
        </w:tabs>
        <w:spacing w:before="147" w:line="360" w:lineRule="auto"/>
        <w:ind w:right="152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dell’Istituto</w:t>
      </w:r>
      <w:r>
        <w:rPr>
          <w:spacing w:val="80"/>
        </w:rPr>
        <w:t xml:space="preserve"> </w:t>
      </w:r>
      <w:r>
        <w:t>Comprensivo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sito</w:t>
      </w:r>
      <w:r>
        <w:rPr>
          <w:spacing w:val="80"/>
        </w:rPr>
        <w:t xml:space="preserve"> </w:t>
      </w:r>
      <w:r>
        <w:t xml:space="preserve">nel Comune di </w:t>
      </w:r>
      <w:r>
        <w:rPr>
          <w:u w:val="single"/>
        </w:rPr>
        <w:tab/>
      </w:r>
      <w:r>
        <w:rPr>
          <w:u w:val="single"/>
        </w:rPr>
        <w:tab/>
      </w:r>
    </w:p>
    <w:p w:rsidR="00890E49" w:rsidRDefault="00000000">
      <w:pPr>
        <w:pStyle w:val="Titolo1"/>
        <w:spacing w:line="293" w:lineRule="exact"/>
        <w:ind w:left="0" w:right="39"/>
        <w:jc w:val="center"/>
      </w:pPr>
      <w:r>
        <w:rPr>
          <w:spacing w:val="-2"/>
        </w:rPr>
        <w:t>CHIEDE</w:t>
      </w:r>
    </w:p>
    <w:p w:rsidR="00890E49" w:rsidRDefault="00000000">
      <w:pPr>
        <w:pStyle w:val="Corpotesto"/>
        <w:spacing w:before="213"/>
        <w:jc w:val="both"/>
      </w:pPr>
      <w:r>
        <w:t>il</w:t>
      </w:r>
      <w:r>
        <w:rPr>
          <w:spacing w:val="38"/>
        </w:rPr>
        <w:t xml:space="preserve"> </w:t>
      </w:r>
      <w:r>
        <w:t>rimborso</w:t>
      </w:r>
      <w:r>
        <w:rPr>
          <w:spacing w:val="38"/>
        </w:rPr>
        <w:t xml:space="preserve"> </w:t>
      </w:r>
      <w:r>
        <w:t>della</w:t>
      </w:r>
      <w:r>
        <w:rPr>
          <w:spacing w:val="41"/>
        </w:rPr>
        <w:t xml:space="preserve"> </w:t>
      </w:r>
      <w:proofErr w:type="gramStart"/>
      <w:r w:rsidR="001456DA">
        <w:rPr>
          <w:spacing w:val="41"/>
        </w:rPr>
        <w:t>s</w:t>
      </w:r>
      <w:r>
        <w:t>pesa</w:t>
      </w:r>
      <w:r>
        <w:rPr>
          <w:spacing w:val="39"/>
        </w:rPr>
        <w:t xml:space="preserve">  </w:t>
      </w:r>
      <w:r>
        <w:t>sostenuta</w:t>
      </w:r>
      <w:proofErr w:type="gramEnd"/>
      <w:r>
        <w:rPr>
          <w:spacing w:val="38"/>
        </w:rPr>
        <w:t xml:space="preserve">  </w:t>
      </w:r>
      <w:r>
        <w:t>per</w:t>
      </w:r>
      <w:r>
        <w:rPr>
          <w:spacing w:val="39"/>
        </w:rPr>
        <w:t xml:space="preserve">  </w:t>
      </w:r>
      <w:r>
        <w:t>l’acquisto</w:t>
      </w:r>
      <w:r>
        <w:rPr>
          <w:spacing w:val="39"/>
        </w:rPr>
        <w:t xml:space="preserve">  </w:t>
      </w:r>
      <w:r>
        <w:t>dei</w:t>
      </w:r>
      <w:r>
        <w:rPr>
          <w:spacing w:val="39"/>
        </w:rPr>
        <w:t xml:space="preserve">  </w:t>
      </w:r>
      <w:r>
        <w:t>libri</w:t>
      </w:r>
      <w:r>
        <w:rPr>
          <w:spacing w:val="38"/>
        </w:rPr>
        <w:t xml:space="preserve">  </w:t>
      </w:r>
      <w:r>
        <w:t>di</w:t>
      </w:r>
      <w:r>
        <w:rPr>
          <w:spacing w:val="39"/>
        </w:rPr>
        <w:t xml:space="preserve">  </w:t>
      </w:r>
      <w:r>
        <w:t>testo</w:t>
      </w:r>
      <w:r>
        <w:rPr>
          <w:spacing w:val="42"/>
        </w:rPr>
        <w:t xml:space="preserve">  </w:t>
      </w:r>
      <w:r>
        <w:t>acquistati</w:t>
      </w:r>
      <w:r>
        <w:rPr>
          <w:spacing w:val="38"/>
        </w:rPr>
        <w:t xml:space="preserve">  </w:t>
      </w:r>
      <w:r>
        <w:t>pari</w:t>
      </w:r>
      <w:r>
        <w:rPr>
          <w:spacing w:val="39"/>
        </w:rPr>
        <w:t xml:space="preserve">  </w:t>
      </w:r>
      <w:r>
        <w:rPr>
          <w:spacing w:val="-5"/>
        </w:rPr>
        <w:t>ad</w:t>
      </w:r>
    </w:p>
    <w:p w:rsidR="00890E49" w:rsidRDefault="00000000">
      <w:pPr>
        <w:pStyle w:val="Corpotesto"/>
        <w:tabs>
          <w:tab w:val="left" w:pos="2081"/>
        </w:tabs>
        <w:spacing w:before="67"/>
        <w:jc w:val="both"/>
      </w:pPr>
      <w:r>
        <w:rPr>
          <w:spacing w:val="-10"/>
        </w:rPr>
        <w:t>€</w:t>
      </w:r>
      <w:r>
        <w:rPr>
          <w:rFonts w:ascii="Times New Roman" w:hAnsi="Times New Roman"/>
          <w:u w:val="single"/>
        </w:rPr>
        <w:tab/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giustificativa</w:t>
      </w:r>
      <w:r>
        <w:rPr>
          <w:spacing w:val="-4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presente.</w:t>
      </w:r>
    </w:p>
    <w:p w:rsidR="00890E49" w:rsidRDefault="00000000">
      <w:pPr>
        <w:spacing w:before="187" w:line="295" w:lineRule="auto"/>
        <w:ind w:left="112" w:right="159"/>
        <w:jc w:val="both"/>
        <w:rPr>
          <w:i/>
          <w:sz w:val="24"/>
        </w:rPr>
      </w:pPr>
      <w:r>
        <w:rPr>
          <w:i/>
          <w:sz w:val="24"/>
        </w:rPr>
        <w:t>(allegare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fattura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intestata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richiedente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nucleo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famigliare,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ricevuta firmata e timbrata dal titolare della cartolibreria, comprovanti l’acquisto dei testi da parte del richiedente, con l’indicazione dei relativi prezzi)</w:t>
      </w:r>
    </w:p>
    <w:p w:rsidR="00890E49" w:rsidRDefault="00000000">
      <w:pPr>
        <w:pStyle w:val="Titolo1"/>
        <w:spacing w:before="172"/>
        <w:jc w:val="both"/>
      </w:pP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effettuare il</w:t>
      </w:r>
      <w:r>
        <w:rPr>
          <w:spacing w:val="-4"/>
        </w:rPr>
        <w:t xml:space="preserve"> </w:t>
      </w:r>
      <w:r>
        <w:rPr>
          <w:spacing w:val="-2"/>
        </w:rPr>
        <w:t>rimborso</w:t>
      </w:r>
      <w:r>
        <w:rPr>
          <w:spacing w:val="-4"/>
        </w:rPr>
        <w:t xml:space="preserve"> </w:t>
      </w:r>
      <w:r>
        <w:rPr>
          <w:spacing w:val="-2"/>
        </w:rPr>
        <w:t>mediante accredito sul</w:t>
      </w:r>
      <w:r>
        <w:rPr>
          <w:spacing w:val="-1"/>
        </w:rPr>
        <w:t xml:space="preserve"> </w:t>
      </w:r>
      <w:r>
        <w:rPr>
          <w:spacing w:val="-2"/>
        </w:rPr>
        <w:t>proprio</w:t>
      </w:r>
      <w:r>
        <w:rPr>
          <w:spacing w:val="-4"/>
        </w:rPr>
        <w:t xml:space="preserve"> </w:t>
      </w:r>
      <w:r>
        <w:rPr>
          <w:spacing w:val="-2"/>
        </w:rPr>
        <w:t>conto</w:t>
      </w:r>
      <w:r>
        <w:rPr>
          <w:spacing w:val="-1"/>
        </w:rPr>
        <w:t xml:space="preserve"> </w:t>
      </w:r>
      <w:r>
        <w:rPr>
          <w:spacing w:val="-2"/>
        </w:rPr>
        <w:t>corrente</w:t>
      </w:r>
      <w:r>
        <w:rPr>
          <w:spacing w:val="-3"/>
        </w:rPr>
        <w:t xml:space="preserve"> </w:t>
      </w:r>
      <w:r>
        <w:rPr>
          <w:spacing w:val="-2"/>
        </w:rPr>
        <w:t>bancario</w:t>
      </w:r>
      <w:r>
        <w:rPr>
          <w:spacing w:val="-1"/>
        </w:rPr>
        <w:t xml:space="preserve"> </w:t>
      </w:r>
      <w:r>
        <w:rPr>
          <w:spacing w:val="-2"/>
        </w:rPr>
        <w:t>e/o</w:t>
      </w:r>
      <w:r>
        <w:rPr>
          <w:spacing w:val="-4"/>
        </w:rPr>
        <w:t xml:space="preserve"> </w:t>
      </w:r>
      <w:r>
        <w:rPr>
          <w:spacing w:val="-2"/>
        </w:rPr>
        <w:t>postale IBAN:</w:t>
      </w:r>
    </w:p>
    <w:p w:rsidR="00890E49" w:rsidRPr="001456DA" w:rsidRDefault="00000000">
      <w:pPr>
        <w:spacing w:before="2"/>
        <w:ind w:left="112"/>
        <w:jc w:val="both"/>
        <w:rPr>
          <w:rFonts w:ascii="Symbol" w:hAnsi="Symbol"/>
          <w:sz w:val="56"/>
          <w:szCs w:val="32"/>
        </w:rPr>
      </w:pP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Times New Roman" w:hAnsi="Times New Roman"/>
          <w:spacing w:val="74"/>
          <w:sz w:val="56"/>
          <w:szCs w:val="32"/>
        </w:rPr>
        <w:t xml:space="preserve"> 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Times New Roman" w:hAnsi="Times New Roman"/>
          <w:spacing w:val="76"/>
          <w:sz w:val="56"/>
          <w:szCs w:val="32"/>
        </w:rPr>
        <w:t xml:space="preserve"> 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Times New Roman" w:hAnsi="Times New Roman"/>
          <w:spacing w:val="77"/>
          <w:sz w:val="56"/>
          <w:szCs w:val="32"/>
        </w:rPr>
        <w:t xml:space="preserve"> 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Times New Roman" w:hAnsi="Times New Roman"/>
          <w:spacing w:val="74"/>
          <w:sz w:val="56"/>
          <w:szCs w:val="32"/>
        </w:rPr>
        <w:t xml:space="preserve"> 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Symbol" w:hAnsi="Symbol"/>
          <w:w w:val="60"/>
          <w:sz w:val="56"/>
          <w:szCs w:val="32"/>
        </w:rPr>
        <w:t></w:t>
      </w:r>
      <w:r w:rsidRPr="001456DA">
        <w:rPr>
          <w:rFonts w:ascii="Times New Roman" w:hAnsi="Times New Roman"/>
          <w:spacing w:val="25"/>
          <w:w w:val="150"/>
          <w:sz w:val="56"/>
          <w:szCs w:val="32"/>
        </w:rPr>
        <w:t xml:space="preserve"> 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  <w:r w:rsidRPr="001456DA">
        <w:rPr>
          <w:rFonts w:ascii="Symbol" w:hAnsi="Symbol"/>
          <w:spacing w:val="-2"/>
          <w:w w:val="60"/>
          <w:sz w:val="56"/>
          <w:szCs w:val="32"/>
        </w:rPr>
        <w:t></w:t>
      </w:r>
    </w:p>
    <w:p w:rsidR="00890E49" w:rsidRDefault="00000000">
      <w:pPr>
        <w:tabs>
          <w:tab w:val="left" w:leader="dot" w:pos="8509"/>
        </w:tabs>
        <w:spacing w:before="239"/>
        <w:ind w:left="112"/>
        <w:jc w:val="both"/>
        <w:rPr>
          <w:sz w:val="24"/>
        </w:rPr>
      </w:pPr>
      <w:r>
        <w:rPr>
          <w:b/>
          <w:sz w:val="24"/>
        </w:rPr>
        <w:t>Istituto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Credito/Ufficio</w:t>
      </w:r>
      <w:r>
        <w:rPr>
          <w:b/>
          <w:spacing w:val="-2"/>
          <w:sz w:val="24"/>
        </w:rPr>
        <w:t xml:space="preserve"> Postale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(specificare)</w:t>
      </w:r>
    </w:p>
    <w:p w:rsidR="00890E49" w:rsidRDefault="00890E49">
      <w:pPr>
        <w:jc w:val="both"/>
        <w:rPr>
          <w:sz w:val="24"/>
        </w:rPr>
        <w:sectPr w:rsidR="00890E49">
          <w:type w:val="continuous"/>
          <w:pgSz w:w="11910" w:h="16840"/>
          <w:pgMar w:top="1660" w:right="980" w:bottom="280" w:left="1020" w:header="720" w:footer="720" w:gutter="0"/>
          <w:cols w:space="720"/>
        </w:sectPr>
      </w:pPr>
    </w:p>
    <w:p w:rsidR="00890E49" w:rsidRDefault="00000000">
      <w:pPr>
        <w:pStyle w:val="Titolo1"/>
        <w:spacing w:before="51"/>
        <w:ind w:left="0" w:right="38"/>
        <w:jc w:val="center"/>
      </w:pPr>
      <w:r>
        <w:lastRenderedPageBreak/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 xml:space="preserve">FINE </w:t>
      </w:r>
      <w:r>
        <w:rPr>
          <w:spacing w:val="-2"/>
        </w:rPr>
        <w:t>DICHIARA</w:t>
      </w:r>
    </w:p>
    <w:p w:rsidR="00890E49" w:rsidRDefault="00000000">
      <w:pPr>
        <w:pStyle w:val="Corpotesto"/>
        <w:spacing w:before="280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(dichiarazione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certificazione)</w:t>
      </w:r>
      <w:r>
        <w:rPr>
          <w:spacing w:val="-4"/>
        </w:rPr>
        <w:t xml:space="preserve"> </w:t>
      </w:r>
      <w:r>
        <w:t>e dell’articolo 47 (dichiarazione sostitutiva di atto di notorietà) del DPR 445/2000,</w:t>
      </w:r>
    </w:p>
    <w:p w:rsidR="00890E49" w:rsidRDefault="00000000">
      <w:pPr>
        <w:pStyle w:val="Paragrafoelenco"/>
        <w:numPr>
          <w:ilvl w:val="0"/>
          <w:numId w:val="1"/>
        </w:numPr>
        <w:tabs>
          <w:tab w:val="left" w:pos="509"/>
        </w:tabs>
        <w:spacing w:before="280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sanzioni</w:t>
      </w:r>
      <w:r>
        <w:rPr>
          <w:spacing w:val="-14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previste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veritiere</w:t>
      </w:r>
      <w:r>
        <w:rPr>
          <w:spacing w:val="-12"/>
          <w:sz w:val="24"/>
        </w:rPr>
        <w:t xml:space="preserve"> </w:t>
      </w:r>
      <w:r>
        <w:rPr>
          <w:sz w:val="24"/>
        </w:rPr>
        <w:t>relative alle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0"/>
          <w:sz w:val="24"/>
        </w:rPr>
        <w:t xml:space="preserve"> </w:t>
      </w:r>
      <w:r>
        <w:rPr>
          <w:sz w:val="24"/>
        </w:rPr>
        <w:t>contenute</w:t>
      </w:r>
      <w:r>
        <w:rPr>
          <w:spacing w:val="-12"/>
          <w:sz w:val="24"/>
        </w:rPr>
        <w:t xml:space="preserve"> </w:t>
      </w:r>
      <w:r>
        <w:rPr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richiesta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conseguente</w:t>
      </w:r>
      <w:r>
        <w:rPr>
          <w:spacing w:val="-9"/>
          <w:sz w:val="24"/>
        </w:rPr>
        <w:t xml:space="preserve"> </w:t>
      </w:r>
      <w:r>
        <w:rPr>
          <w:sz w:val="24"/>
        </w:rPr>
        <w:t>decadenza</w:t>
      </w:r>
      <w:r>
        <w:rPr>
          <w:spacing w:val="-10"/>
          <w:sz w:val="24"/>
        </w:rPr>
        <w:t xml:space="preserve"> </w:t>
      </w:r>
      <w:r>
        <w:rPr>
          <w:sz w:val="24"/>
        </w:rPr>
        <w:t>dai</w:t>
      </w:r>
      <w:r>
        <w:rPr>
          <w:spacing w:val="-12"/>
          <w:sz w:val="24"/>
        </w:rPr>
        <w:t xml:space="preserve"> </w:t>
      </w:r>
      <w:r>
        <w:rPr>
          <w:sz w:val="24"/>
        </w:rPr>
        <w:t>benefici (artt. 75 e 76 del DPR 445/2000);</w:t>
      </w:r>
    </w:p>
    <w:p w:rsidR="00890E49" w:rsidRDefault="00000000">
      <w:pPr>
        <w:pStyle w:val="Paragrafoelenco"/>
        <w:numPr>
          <w:ilvl w:val="0"/>
          <w:numId w:val="1"/>
        </w:numPr>
        <w:tabs>
          <w:tab w:val="left" w:pos="509"/>
        </w:tabs>
        <w:rPr>
          <w:sz w:val="24"/>
        </w:rPr>
      </w:pPr>
      <w:r>
        <w:rPr>
          <w:sz w:val="24"/>
        </w:rPr>
        <w:t>di essere informato che i dati personali raccolti sono obbligatori e saranno trattati, anche con strumenti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-10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quale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dichiarazione viene resa (artt. 10 e 13 D.lgs. 196/2003) e di autorizzarne il trattamento;</w:t>
      </w:r>
    </w:p>
    <w:p w:rsidR="00890E49" w:rsidRDefault="00000000">
      <w:pPr>
        <w:pStyle w:val="Paragrafoelenco"/>
        <w:numPr>
          <w:ilvl w:val="0"/>
          <w:numId w:val="1"/>
        </w:numPr>
        <w:tabs>
          <w:tab w:val="left" w:pos="509"/>
        </w:tabs>
        <w:ind w:right="160"/>
        <w:rPr>
          <w:sz w:val="24"/>
        </w:rPr>
      </w:pPr>
      <w:r>
        <w:rPr>
          <w:sz w:val="24"/>
        </w:rPr>
        <w:t>di essere informato che i dati, resi anonimi, potranno essere utilizzati anche per finalità statistiche (D.lgs. 281/1999)</w:t>
      </w:r>
    </w:p>
    <w:p w:rsidR="00890E49" w:rsidRDefault="00000000">
      <w:pPr>
        <w:pStyle w:val="Paragrafoelenco"/>
        <w:numPr>
          <w:ilvl w:val="0"/>
          <w:numId w:val="1"/>
        </w:numPr>
        <w:tabs>
          <w:tab w:val="left" w:pos="509"/>
        </w:tabs>
        <w:spacing w:before="102"/>
        <w:ind w:right="152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14"/>
          <w:sz w:val="24"/>
        </w:rPr>
        <w:t xml:space="preserve"> </w:t>
      </w:r>
      <w:r>
        <w:rPr>
          <w:sz w:val="24"/>
        </w:rPr>
        <w:t>l’invio</w:t>
      </w:r>
      <w:r>
        <w:rPr>
          <w:spacing w:val="-13"/>
          <w:sz w:val="24"/>
        </w:rPr>
        <w:t xml:space="preserve"> </w:t>
      </w:r>
      <w:r>
        <w:rPr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sz w:val="24"/>
        </w:rPr>
        <w:t>indirizzi</w:t>
      </w:r>
      <w:r>
        <w:rPr>
          <w:spacing w:val="-13"/>
          <w:sz w:val="24"/>
        </w:rPr>
        <w:t xml:space="preserve"> </w:t>
      </w:r>
      <w:r>
        <w:rPr>
          <w:sz w:val="24"/>
        </w:rPr>
        <w:t>sopra</w:t>
      </w:r>
      <w:r>
        <w:rPr>
          <w:spacing w:val="-14"/>
          <w:sz w:val="24"/>
        </w:rPr>
        <w:t xml:space="preserve"> </w:t>
      </w:r>
      <w:r>
        <w:rPr>
          <w:sz w:val="24"/>
        </w:rPr>
        <w:t>indicati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ogni</w:t>
      </w:r>
      <w:r>
        <w:rPr>
          <w:spacing w:val="-1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3"/>
          <w:sz w:val="24"/>
        </w:rPr>
        <w:t xml:space="preserve"> </w:t>
      </w:r>
      <w:r>
        <w:rPr>
          <w:sz w:val="24"/>
        </w:rPr>
        <w:t>relativa</w:t>
      </w:r>
      <w:r>
        <w:rPr>
          <w:spacing w:val="-14"/>
          <w:sz w:val="24"/>
        </w:rPr>
        <w:t xml:space="preserve"> </w:t>
      </w:r>
      <w:r>
        <w:rPr>
          <w:sz w:val="24"/>
        </w:rPr>
        <w:t>all’istruttoria</w:t>
      </w:r>
      <w:r>
        <w:rPr>
          <w:spacing w:val="-13"/>
          <w:sz w:val="24"/>
        </w:rPr>
        <w:t xml:space="preserve"> </w:t>
      </w:r>
      <w:r>
        <w:rPr>
          <w:sz w:val="24"/>
        </w:rPr>
        <w:t>della domanda e di impegnarsi alla immediata comunicazione dei cambi di indirizzi.</w:t>
      </w:r>
    </w:p>
    <w:p w:rsidR="00890E49" w:rsidRDefault="00890E49">
      <w:pPr>
        <w:pStyle w:val="Corpotesto"/>
        <w:spacing w:before="66"/>
        <w:ind w:left="0"/>
      </w:pPr>
    </w:p>
    <w:p w:rsidR="00890E49" w:rsidRDefault="00000000">
      <w:pPr>
        <w:pStyle w:val="Corpotesto"/>
        <w:tabs>
          <w:tab w:val="left" w:pos="2823"/>
          <w:tab w:val="left" w:pos="6495"/>
        </w:tabs>
        <w:spacing w:before="1"/>
      </w:pPr>
      <w:r>
        <w:t xml:space="preserve">Data 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p w:rsidR="00890E49" w:rsidRDefault="00890E49">
      <w:pPr>
        <w:pStyle w:val="Corpotesto"/>
        <w:ind w:left="0"/>
      </w:pPr>
    </w:p>
    <w:p w:rsidR="00890E49" w:rsidRDefault="00890E49">
      <w:pPr>
        <w:pStyle w:val="Corpotesto"/>
        <w:spacing w:before="160"/>
        <w:ind w:left="0"/>
      </w:pPr>
    </w:p>
    <w:p w:rsidR="00890E49" w:rsidRDefault="00000000">
      <w:pPr>
        <w:pStyle w:val="Titolo1"/>
      </w:pPr>
      <w:r>
        <w:rPr>
          <w:spacing w:val="-2"/>
        </w:rPr>
        <w:t>Allegati:</w:t>
      </w:r>
    </w:p>
    <w:p w:rsidR="00890E49" w:rsidRDefault="00000000">
      <w:pPr>
        <w:pStyle w:val="Paragrafoelenco"/>
        <w:numPr>
          <w:ilvl w:val="1"/>
          <w:numId w:val="1"/>
        </w:numPr>
        <w:tabs>
          <w:tab w:val="left" w:pos="824"/>
          <w:tab w:val="left" w:pos="826"/>
        </w:tabs>
        <w:spacing w:before="174" w:line="292" w:lineRule="auto"/>
        <w:ind w:right="160"/>
        <w:rPr>
          <w:sz w:val="24"/>
        </w:rPr>
      </w:pPr>
      <w:r>
        <w:rPr>
          <w:sz w:val="24"/>
        </w:rPr>
        <w:t>fattura intestata al richiedente o ad un componente del nucleo famigliare, ovvero ricevuta firmata e timbrata dal titolare della cartolibreria, comprovanti l’acquisto dei testi da parte del richiedente, con l’indicazione dei relativi prezzi;</w:t>
      </w:r>
    </w:p>
    <w:p w:rsidR="00890E49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before="115"/>
        <w:ind w:left="824" w:right="0" w:hanging="354"/>
        <w:rPr>
          <w:sz w:val="24"/>
        </w:rPr>
      </w:pPr>
      <w:r>
        <w:rPr>
          <w:sz w:val="24"/>
        </w:rPr>
        <w:t>documento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identità</w:t>
      </w:r>
      <w:r>
        <w:rPr>
          <w:spacing w:val="24"/>
          <w:sz w:val="24"/>
        </w:rPr>
        <w:t xml:space="preserve"> </w:t>
      </w:r>
      <w:r>
        <w:rPr>
          <w:sz w:val="24"/>
        </w:rPr>
        <w:t>nel</w:t>
      </w:r>
      <w:r>
        <w:rPr>
          <w:spacing w:val="30"/>
          <w:sz w:val="24"/>
        </w:rPr>
        <w:t xml:space="preserve"> </w:t>
      </w:r>
      <w:r>
        <w:rPr>
          <w:sz w:val="24"/>
        </w:rPr>
        <w:t>caso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cui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consegna</w:t>
      </w:r>
      <w:r>
        <w:rPr>
          <w:spacing w:val="27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avvenga</w:t>
      </w:r>
      <w:r>
        <w:rPr>
          <w:spacing w:val="25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all’ufficio</w:t>
      </w:r>
    </w:p>
    <w:p w:rsidR="00890E49" w:rsidRDefault="00000000">
      <w:pPr>
        <w:pStyle w:val="Corpotesto"/>
        <w:spacing w:before="67"/>
        <w:ind w:left="826"/>
      </w:pPr>
      <w:r>
        <w:t>protocollo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Comune.</w:t>
      </w:r>
    </w:p>
    <w:p w:rsidR="00890E49" w:rsidRDefault="00000000">
      <w:pPr>
        <w:pStyle w:val="Titolo1"/>
        <w:spacing w:before="240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domanda:</w:t>
      </w:r>
    </w:p>
    <w:p w:rsidR="00890E49" w:rsidRDefault="00000000">
      <w:pPr>
        <w:pStyle w:val="Corpotesto"/>
      </w:pPr>
      <w:r>
        <w:t>Personalmente</w:t>
      </w:r>
      <w:r>
        <w:rPr>
          <w:spacing w:val="-1"/>
        </w:rPr>
        <w:t xml:space="preserve"> </w:t>
      </w:r>
      <w:r>
        <w:t>all’ufficio</w:t>
      </w:r>
      <w:r>
        <w:rPr>
          <w:spacing w:val="-4"/>
        </w:rPr>
        <w:t xml:space="preserve"> </w:t>
      </w:r>
      <w:r>
        <w:t>protocollo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lunedì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venerdì</w:t>
      </w:r>
      <w:r>
        <w:rPr>
          <w:spacing w:val="-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10:30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13:00.</w:t>
      </w:r>
      <w:r>
        <w:rPr>
          <w:spacing w:val="-3"/>
        </w:rPr>
        <w:t xml:space="preserve"> </w:t>
      </w:r>
      <w:r>
        <w:t>Lunedì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mercoledì dalle 16:30 alle 18:30.</w:t>
      </w:r>
    </w:p>
    <w:p w:rsidR="00890E49" w:rsidRDefault="00000000">
      <w:pPr>
        <w:pStyle w:val="Corpotesto"/>
        <w:spacing w:line="293" w:lineRule="exact"/>
      </w:pPr>
      <w:r>
        <w:t>Mail:</w:t>
      </w:r>
      <w:r>
        <w:rPr>
          <w:spacing w:val="1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segr.lorenzago@cmcs.it</w:t>
        </w:r>
      </w:hyperlink>
    </w:p>
    <w:p w:rsidR="00890E49" w:rsidRDefault="00000000">
      <w:pPr>
        <w:pStyle w:val="Corpotesto"/>
        <w:ind w:right="4605"/>
      </w:pPr>
      <w:r>
        <w:t>PEC:</w:t>
      </w:r>
      <w:r>
        <w:rPr>
          <w:spacing w:val="-14"/>
        </w:rPr>
        <w:t xml:space="preserve"> </w:t>
      </w:r>
      <w:hyperlink r:id="rId6">
        <w:r>
          <w:t>comune.lorenzagodicadore.bl@pecveneto.it</w:t>
        </w:r>
      </w:hyperlink>
      <w:r>
        <w:t xml:space="preserve"> Fax: 0435 75329</w:t>
      </w:r>
    </w:p>
    <w:sectPr w:rsidR="00890E49">
      <w:pgSz w:w="11910" w:h="16840"/>
      <w:pgMar w:top="1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C51D1"/>
    <w:multiLevelType w:val="hybridMultilevel"/>
    <w:tmpl w:val="EA38EA4E"/>
    <w:lvl w:ilvl="0" w:tplc="6C9ADC04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CB6C122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44C5F86">
      <w:numFmt w:val="bullet"/>
      <w:lvlText w:val="•"/>
      <w:lvlJc w:val="left"/>
      <w:pPr>
        <w:ind w:left="1829" w:hanging="356"/>
      </w:pPr>
      <w:rPr>
        <w:rFonts w:hint="default"/>
        <w:lang w:val="it-IT" w:eastAsia="en-US" w:bidi="ar-SA"/>
      </w:rPr>
    </w:lvl>
    <w:lvl w:ilvl="3" w:tplc="35E4F334">
      <w:numFmt w:val="bullet"/>
      <w:lvlText w:val="•"/>
      <w:lvlJc w:val="left"/>
      <w:pPr>
        <w:ind w:left="2839" w:hanging="356"/>
      </w:pPr>
      <w:rPr>
        <w:rFonts w:hint="default"/>
        <w:lang w:val="it-IT" w:eastAsia="en-US" w:bidi="ar-SA"/>
      </w:rPr>
    </w:lvl>
    <w:lvl w:ilvl="4" w:tplc="983A8142">
      <w:numFmt w:val="bullet"/>
      <w:lvlText w:val="•"/>
      <w:lvlJc w:val="left"/>
      <w:pPr>
        <w:ind w:left="3848" w:hanging="356"/>
      </w:pPr>
      <w:rPr>
        <w:rFonts w:hint="default"/>
        <w:lang w:val="it-IT" w:eastAsia="en-US" w:bidi="ar-SA"/>
      </w:rPr>
    </w:lvl>
    <w:lvl w:ilvl="5" w:tplc="4866C6C8">
      <w:numFmt w:val="bullet"/>
      <w:lvlText w:val="•"/>
      <w:lvlJc w:val="left"/>
      <w:pPr>
        <w:ind w:left="4858" w:hanging="356"/>
      </w:pPr>
      <w:rPr>
        <w:rFonts w:hint="default"/>
        <w:lang w:val="it-IT" w:eastAsia="en-US" w:bidi="ar-SA"/>
      </w:rPr>
    </w:lvl>
    <w:lvl w:ilvl="6" w:tplc="744C0F60">
      <w:numFmt w:val="bullet"/>
      <w:lvlText w:val="•"/>
      <w:lvlJc w:val="left"/>
      <w:pPr>
        <w:ind w:left="5868" w:hanging="356"/>
      </w:pPr>
      <w:rPr>
        <w:rFonts w:hint="default"/>
        <w:lang w:val="it-IT" w:eastAsia="en-US" w:bidi="ar-SA"/>
      </w:rPr>
    </w:lvl>
    <w:lvl w:ilvl="7" w:tplc="4EF6CB6C">
      <w:numFmt w:val="bullet"/>
      <w:lvlText w:val="•"/>
      <w:lvlJc w:val="left"/>
      <w:pPr>
        <w:ind w:left="6877" w:hanging="356"/>
      </w:pPr>
      <w:rPr>
        <w:rFonts w:hint="default"/>
        <w:lang w:val="it-IT" w:eastAsia="en-US" w:bidi="ar-SA"/>
      </w:rPr>
    </w:lvl>
    <w:lvl w:ilvl="8" w:tplc="8BEED2DE">
      <w:numFmt w:val="bullet"/>
      <w:lvlText w:val="•"/>
      <w:lvlJc w:val="left"/>
      <w:pPr>
        <w:ind w:left="7887" w:hanging="356"/>
      </w:pPr>
      <w:rPr>
        <w:rFonts w:hint="default"/>
        <w:lang w:val="it-IT" w:eastAsia="en-US" w:bidi="ar-SA"/>
      </w:rPr>
    </w:lvl>
  </w:abstractNum>
  <w:num w:numId="1" w16cid:durableId="131841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9"/>
    <w:rsid w:val="001456DA"/>
    <w:rsid w:val="004067D7"/>
    <w:rsid w:val="008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7C9F"/>
  <w15:docId w15:val="{8C8C159C-2147-49E3-B927-AD35665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0"/>
      <w:ind w:left="509" w:right="157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orenzagodicadore.bl@pecveneto.it" TargetMode="External"/><Relationship Id="rId5" Type="http://schemas.openxmlformats.org/officeDocument/2006/relationships/hyperlink" Target="mailto:segr.lorenzago@cmc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per la fornitura testi scolastici per alunni residenti a Martellago e frequentanti scuole primarie fuori territorio comunale – a</dc:title>
  <dc:creator>mara.barbiero</dc:creator>
  <cp:lastModifiedBy>Comune Lorenzago</cp:lastModifiedBy>
  <cp:revision>2</cp:revision>
  <dcterms:created xsi:type="dcterms:W3CDTF">2024-07-25T10:01:00Z</dcterms:created>
  <dcterms:modified xsi:type="dcterms:W3CDTF">2024-07-25T10:01:00Z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2019</vt:lpwstr>
  </property>
</Properties>
</file>